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67" w:rsidRDefault="002F3012" w:rsidP="00C66C67">
      <w:pPr>
        <w:pStyle w:val="body"/>
        <w:spacing w:before="0" w:beforeAutospacing="0" w:after="0" w:afterAutospacing="0"/>
        <w:jc w:val="center"/>
        <w:rPr>
          <w:rFonts w:ascii="Arial" w:hAnsi="Arial" w:cs="Arial"/>
          <w:color w:val="000000"/>
          <w:sz w:val="22"/>
          <w:szCs w:val="22"/>
        </w:rPr>
      </w:pPr>
      <w:r>
        <w:rPr>
          <w:rStyle w:val="bodychar"/>
          <w:rFonts w:ascii="Palatino Linotype" w:hAnsi="Palatino Linotype" w:cs="Arial"/>
          <w:b/>
          <w:bCs/>
          <w:color w:val="000000"/>
          <w:sz w:val="22"/>
          <w:szCs w:val="22"/>
        </w:rPr>
        <w:t xml:space="preserve">Rev. Pamela Challis </w:t>
      </w:r>
      <w:r w:rsidR="00C66C67">
        <w:rPr>
          <w:rStyle w:val="bodychar"/>
          <w:rFonts w:ascii="Palatino Linotype" w:hAnsi="Palatino Linotype" w:cs="Arial"/>
          <w:b/>
          <w:bCs/>
          <w:color w:val="000000"/>
          <w:sz w:val="22"/>
          <w:szCs w:val="22"/>
        </w:rPr>
        <w:t>Holy Land Itinerary</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FRI 17 APR</w:t>
      </w:r>
      <w:r>
        <w:rPr>
          <w:rStyle w:val="defaultchar"/>
          <w:rFonts w:ascii="Palatino Linotype" w:hAnsi="Palatino Linotype" w:cs="Arial"/>
          <w:b/>
          <w:bCs/>
          <w:color w:val="000000"/>
          <w:sz w:val="22"/>
          <w:szCs w:val="22"/>
        </w:rPr>
        <w:tab/>
        <w:t>Depart USA</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A meaningful journey of learning and discovery begins today.  Depart Los Angeles overnight, international flight to Tel Aviv.  (Meals in-flight)</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SAT 18 APR Arrive Tel Aviv</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Connect with a continuing flight to Tel Aviv.  Upon arrival meet your guide and driver at Ben Gurion Airport.  Transfer to your hotel for check-in the Tel Aviv/Netanya area. </w:t>
      </w:r>
      <w:r>
        <w:rPr>
          <w:rStyle w:val="bodychar"/>
          <w:rFonts w:ascii="Palatino Linotype" w:hAnsi="Palatino Linotype" w:cs="Arial"/>
          <w:color w:val="222222"/>
          <w:sz w:val="22"/>
          <w:szCs w:val="22"/>
        </w:rPr>
        <w:t>After time to refresh, gather for a welcome dinner.</w:t>
      </w:r>
      <w:r>
        <w:rPr>
          <w:rStyle w:val="bodychar"/>
          <w:rFonts w:ascii="Palatino Linotype" w:hAnsi="Palatino Linotype" w:cs="Arial"/>
          <w:color w:val="000000"/>
          <w:sz w:val="22"/>
          <w:szCs w:val="22"/>
        </w:rPr>
        <w:t> (Meals in-flight, D)</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SUN 19 APR Tel Aviv/Galilee</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This morning travel the coast to Caesarea (</w:t>
      </w:r>
      <w:proofErr w:type="spellStart"/>
      <w:r>
        <w:rPr>
          <w:rStyle w:val="bodychar"/>
          <w:rFonts w:ascii="Palatino Linotype" w:hAnsi="Palatino Linotype" w:cs="Arial"/>
          <w:color w:val="000000"/>
          <w:sz w:val="22"/>
          <w:szCs w:val="22"/>
        </w:rPr>
        <w:t>Maritima</w:t>
      </w:r>
      <w:proofErr w:type="spellEnd"/>
      <w:r>
        <w:rPr>
          <w:rStyle w:val="bodychar"/>
          <w:rFonts w:ascii="Palatino Linotype" w:hAnsi="Palatino Linotype" w:cs="Arial"/>
          <w:color w:val="000000"/>
          <w:sz w:val="22"/>
          <w:szCs w:val="22"/>
        </w:rPr>
        <w:t xml:space="preserve">), once the Roman capital of Palestine.  See the Crusader fortifications, the Roman </w:t>
      </w:r>
      <w:proofErr w:type="gramStart"/>
      <w:r>
        <w:rPr>
          <w:rStyle w:val="bodychar"/>
          <w:rFonts w:ascii="Palatino Linotype" w:hAnsi="Palatino Linotype" w:cs="Arial"/>
          <w:color w:val="000000"/>
          <w:sz w:val="22"/>
          <w:szCs w:val="22"/>
        </w:rPr>
        <w:t>theater</w:t>
      </w:r>
      <w:proofErr w:type="gramEnd"/>
      <w:r>
        <w:rPr>
          <w:rStyle w:val="bodychar"/>
          <w:rFonts w:ascii="Palatino Linotype" w:hAnsi="Palatino Linotype" w:cs="Arial"/>
          <w:color w:val="000000"/>
          <w:sz w:val="22"/>
          <w:szCs w:val="22"/>
        </w:rPr>
        <w:t xml:space="preserve"> and aqueduct, and the harbor from where Paul was taken to Rome.</w:t>
      </w:r>
      <w:r>
        <w:rPr>
          <w:rStyle w:val="bodychar"/>
          <w:rFonts w:ascii="Palatino Linotype" w:hAnsi="Palatino Linotype" w:cs="Arial"/>
          <w:color w:val="BD6427"/>
          <w:sz w:val="22"/>
          <w:szCs w:val="22"/>
        </w:rPr>
        <w:t> </w:t>
      </w:r>
      <w:r>
        <w:rPr>
          <w:rStyle w:val="bodychar"/>
          <w:rFonts w:ascii="Palatino Linotype" w:hAnsi="Palatino Linotype" w:cs="Arial"/>
          <w:color w:val="000000"/>
          <w:sz w:val="22"/>
          <w:szCs w:val="22"/>
        </w:rPr>
        <w:t>In Jesus’ boyhood town visit the Greek Orthodox Church, and Mary's Well.  Proceed to Tiberias for dinner and overnight. (B, D)</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MON 20 APR Galilee</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Today focus on Jesus’ ministry around the Galilee area.  This morning stop to see the Jesus Boat – a first- century boat discovered in the mud of the Galilee. Then embark on a boat ride across the peaceful Galilee waters. Visit the Ancient Synagogue and St. Peter's House at Capernaum; this is where Jesus healed Peter's mother-in-law and others. Travel to Tabgha for visits to the Church of Multiplication, built on the site of the Miracle of the Loaves and Fishes, and the Church of the Beatitudes for one of the most beautiful views of the Galilee.  Return to your lodging for dinner and overnight (B, D)</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TUE 21 APR Galilee/Bethlehem</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Check out of the hotel and drive to the Israeli settlement of Efrat where a resident will introduce you to his community. Visit Deheishe Refugee Camp.  Afternoon walking tour </w:t>
      </w:r>
      <w:r>
        <w:rPr>
          <w:rStyle w:val="bodychar"/>
          <w:rFonts w:ascii="Palatino Linotype" w:hAnsi="Palatino Linotype" w:cs="Arial"/>
          <w:color w:val="231F20"/>
          <w:sz w:val="22"/>
          <w:szCs w:val="22"/>
        </w:rPr>
        <w:t>of the Old City of Bethlehem visiting</w:t>
      </w:r>
      <w:r>
        <w:rPr>
          <w:rStyle w:val="bodychar"/>
          <w:rFonts w:ascii="Palatino Linotype" w:hAnsi="Palatino Linotype" w:cs="Arial"/>
          <w:color w:val="000000"/>
          <w:sz w:val="22"/>
          <w:szCs w:val="22"/>
        </w:rPr>
        <w:t> the Church of the Nativity and Manger Square.  Bethlehem hotel check in for dinner and overnight.  (B</w:t>
      </w:r>
      <w:proofErr w:type="gramStart"/>
      <w:r>
        <w:rPr>
          <w:rStyle w:val="bodychar"/>
          <w:rFonts w:ascii="Palatino Linotype" w:hAnsi="Palatino Linotype" w:cs="Arial"/>
          <w:color w:val="000000"/>
          <w:sz w:val="22"/>
          <w:szCs w:val="22"/>
        </w:rPr>
        <w:t>,D</w:t>
      </w:r>
      <w:proofErr w:type="gramEnd"/>
      <w:r>
        <w:rPr>
          <w:rStyle w:val="bodychar"/>
          <w:rFonts w:ascii="Palatino Linotype" w:hAnsi="Palatino Linotype" w:cs="Arial"/>
          <w:color w:val="000000"/>
          <w:sz w:val="22"/>
          <w:szCs w:val="22"/>
        </w:rPr>
        <w:t>)</w:t>
      </w:r>
    </w:p>
    <w:p w:rsidR="00C66C67" w:rsidRDefault="00C66C67" w:rsidP="00C66C67">
      <w:pPr>
        <w:pStyle w:val="default"/>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WED 22 APR </w:t>
      </w:r>
      <w:bookmarkStart w:id="0" w:name="OLE_LINK2"/>
      <w:bookmarkEnd w:id="0"/>
      <w:r>
        <w:rPr>
          <w:rStyle w:val="defaultchar"/>
          <w:rFonts w:ascii="Palatino Linotype" w:hAnsi="Palatino Linotype" w:cs="Arial"/>
          <w:b/>
          <w:bCs/>
          <w:color w:val="000000"/>
          <w:sz w:val="22"/>
          <w:szCs w:val="22"/>
        </w:rPr>
        <w:t>Bethlehem</w:t>
      </w:r>
    </w:p>
    <w:p w:rsidR="00C66C67" w:rsidRDefault="00C66C67" w:rsidP="00C66C67">
      <w:pPr>
        <w:pStyle w:val="no0020spacing"/>
        <w:spacing w:before="0" w:beforeAutospacing="0" w:after="0" w:afterAutospacing="0"/>
        <w:rPr>
          <w:color w:val="000000"/>
          <w:sz w:val="27"/>
          <w:szCs w:val="27"/>
        </w:rPr>
      </w:pPr>
      <w:r>
        <w:rPr>
          <w:rStyle w:val="no0020spacingchar"/>
          <w:rFonts w:ascii="Palatino Linotype" w:hAnsi="Palatino Linotype"/>
          <w:color w:val="000000"/>
        </w:rPr>
        <w:t>Tour the region's only arts college, Dar al-Kalima University of Arts &amp; Culture. Meet with The Rev. Dr. Mitri Raheb (subject to his availability), faculty, staff and students to learn how arts and cultural initiatives ensure that today's Palestinians have abundant life. This university also serves the needs of the broader community through a range of contextual and holistic programs via Dar al-</w:t>
      </w:r>
      <w:proofErr w:type="spellStart"/>
      <w:r>
        <w:rPr>
          <w:rStyle w:val="no0020spacingchar"/>
          <w:rFonts w:ascii="Palatino Linotype" w:hAnsi="Palatino Linotype"/>
          <w:color w:val="000000"/>
        </w:rPr>
        <w:t>Kalima's</w:t>
      </w:r>
      <w:proofErr w:type="spellEnd"/>
      <w:r>
        <w:rPr>
          <w:rStyle w:val="no0020spacingchar"/>
          <w:rFonts w:ascii="Palatino Linotype" w:hAnsi="Palatino Linotype"/>
          <w:color w:val="000000"/>
        </w:rPr>
        <w:t xml:space="preserve"> Outreach program for Older Adults, Youth and Families. .  Stop at Shepherds’ Field where you will view Bethlehem as the shepherds might have on the night of Jesus’ birth. Enjoy dinner in a Bedouin tent with traditional foods. Bethlehem dinner and overnight. (B, D)</w:t>
      </w:r>
    </w:p>
    <w:p w:rsidR="001118C5" w:rsidRDefault="00C66C67" w:rsidP="001118C5">
      <w:pPr>
        <w:pStyle w:val="body"/>
        <w:spacing w:before="0" w:beforeAutospacing="0" w:after="0" w:afterAutospacing="0"/>
        <w:rPr>
          <w:rStyle w:val="defaultchar"/>
          <w:rFonts w:ascii="Palatino Linotype" w:hAnsi="Palatino Linotype" w:cs="Arial"/>
          <w:b/>
          <w:bCs/>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Style w:val="defaultchar"/>
          <w:rFonts w:ascii="Palatino Linotype" w:hAnsi="Palatino Linotype" w:cs="Arial"/>
          <w:b/>
          <w:bCs/>
          <w:color w:val="000000"/>
          <w:sz w:val="22"/>
          <w:szCs w:val="22"/>
        </w:rPr>
      </w:pPr>
      <w:r>
        <w:rPr>
          <w:rStyle w:val="defaultchar"/>
          <w:rFonts w:ascii="Palatino Linotype" w:hAnsi="Palatino Linotype" w:cs="Arial"/>
          <w:b/>
          <w:bCs/>
          <w:color w:val="000000"/>
          <w:sz w:val="22"/>
          <w:szCs w:val="22"/>
        </w:rPr>
        <w:t>THU 23 APR Bethlehem</w:t>
      </w:r>
    </w:p>
    <w:p w:rsidR="00C66C67" w:rsidRDefault="00C66C67" w:rsidP="00C66C67">
      <w:pPr>
        <w:pStyle w:val="default"/>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Walk along the Via Dolorosa stopping at a few Stations of the Cross. See the Crusader Church of St. Anne</w:t>
      </w:r>
      <w:r>
        <w:rPr>
          <w:rStyle w:val="bodychar"/>
          <w:rFonts w:ascii="Palatino Linotype" w:hAnsi="Palatino Linotype" w:cs="Arial"/>
          <w:color w:val="1F497D"/>
          <w:sz w:val="22"/>
          <w:szCs w:val="22"/>
        </w:rPr>
        <w:t> </w:t>
      </w:r>
      <w:r>
        <w:rPr>
          <w:rStyle w:val="bodychar"/>
          <w:rFonts w:ascii="Palatino Linotype" w:hAnsi="Palatino Linotype" w:cs="Arial"/>
          <w:color w:val="000000"/>
          <w:sz w:val="22"/>
          <w:szCs w:val="22"/>
        </w:rPr>
        <w:t>and the ancient Pool of Bethesda where Jesus healed a man on the Sabbath. Stop at the Church of the Sisters of Zion (Ecce Homo) to see the original street level pavement from the time of Jesus. Arrive at the Church of Holy Sepulchre which houses the final five Stations of the Cross. Afternoon visit to Sabeel Ecumenical Liberation Theology Center</w:t>
      </w:r>
      <w:proofErr w:type="gramStart"/>
      <w:r>
        <w:rPr>
          <w:rStyle w:val="bodychar"/>
          <w:rFonts w:ascii="Palatino Linotype" w:hAnsi="Palatino Linotype" w:cs="Arial"/>
          <w:color w:val="000000"/>
          <w:sz w:val="22"/>
          <w:szCs w:val="22"/>
        </w:rPr>
        <w:t>  </w:t>
      </w:r>
      <w:proofErr w:type="gramEnd"/>
      <w:r>
        <w:rPr>
          <w:rFonts w:ascii="Arial" w:hAnsi="Arial" w:cs="Arial"/>
          <w:color w:val="000000"/>
          <w:sz w:val="22"/>
          <w:szCs w:val="22"/>
        </w:rPr>
        <w:fldChar w:fldCharType="begin"/>
      </w:r>
      <w:r>
        <w:rPr>
          <w:rFonts w:ascii="Arial" w:hAnsi="Arial" w:cs="Arial"/>
          <w:color w:val="000000"/>
          <w:sz w:val="22"/>
          <w:szCs w:val="22"/>
        </w:rPr>
        <w:instrText xml:space="preserve"> HYPERLINK "https://mail.gtd.org/owa/redir.aspx?REF=fOS9QCuZ9VbN__uDTUYQekm2hKj3MFOOdkrv3Nvz-js8z9AoMj3XCAFodHRwczovL3NhYmVlbC5vcmcv" \t "_blank" </w:instrText>
      </w:r>
      <w:r>
        <w:rPr>
          <w:rFonts w:ascii="Arial" w:hAnsi="Arial" w:cs="Arial"/>
          <w:color w:val="000000"/>
          <w:sz w:val="22"/>
          <w:szCs w:val="22"/>
        </w:rPr>
        <w:fldChar w:fldCharType="separate"/>
      </w:r>
      <w:r>
        <w:rPr>
          <w:rStyle w:val="hyperlinkchar"/>
          <w:rFonts w:ascii="Palatino Linotype" w:hAnsi="Palatino Linotype" w:cs="Arial"/>
          <w:color w:val="0000FF"/>
          <w:sz w:val="22"/>
          <w:szCs w:val="22"/>
          <w:u w:val="single"/>
        </w:rPr>
        <w:t>https://sabeel.org/</w:t>
      </w:r>
      <w:r>
        <w:rPr>
          <w:rFonts w:ascii="Arial" w:hAnsi="Arial" w:cs="Arial"/>
          <w:color w:val="000000"/>
          <w:sz w:val="22"/>
          <w:szCs w:val="22"/>
        </w:rPr>
        <w:fldChar w:fldCharType="end"/>
      </w:r>
      <w:r>
        <w:rPr>
          <w:rStyle w:val="bodychar"/>
          <w:rFonts w:ascii="Palatino Linotype" w:hAnsi="Palatino Linotype" w:cs="Arial"/>
          <w:color w:val="000000"/>
          <w:sz w:val="22"/>
          <w:szCs w:val="22"/>
        </w:rPr>
        <w:t xml:space="preserve"> and conversation with founder The Rev. Dr. </w:t>
      </w:r>
      <w:proofErr w:type="spellStart"/>
      <w:r>
        <w:rPr>
          <w:rStyle w:val="bodychar"/>
          <w:rFonts w:ascii="Palatino Linotype" w:hAnsi="Palatino Linotype" w:cs="Arial"/>
          <w:color w:val="000000"/>
          <w:sz w:val="22"/>
          <w:szCs w:val="22"/>
        </w:rPr>
        <w:t>Naim</w:t>
      </w:r>
      <w:proofErr w:type="spellEnd"/>
      <w:r>
        <w:rPr>
          <w:rStyle w:val="bodychar"/>
          <w:rFonts w:ascii="Palatino Linotype" w:hAnsi="Palatino Linotype" w:cs="Arial"/>
          <w:color w:val="000000"/>
          <w:sz w:val="22"/>
          <w:szCs w:val="22"/>
        </w:rPr>
        <w:t xml:space="preserve"> </w:t>
      </w:r>
      <w:proofErr w:type="spellStart"/>
      <w:r>
        <w:rPr>
          <w:rStyle w:val="bodychar"/>
          <w:rFonts w:ascii="Palatino Linotype" w:hAnsi="Palatino Linotype" w:cs="Arial"/>
          <w:color w:val="000000"/>
          <w:sz w:val="22"/>
          <w:szCs w:val="22"/>
        </w:rPr>
        <w:t>Ateek</w:t>
      </w:r>
      <w:proofErr w:type="spellEnd"/>
      <w:r>
        <w:rPr>
          <w:rStyle w:val="bodychar"/>
          <w:rFonts w:ascii="Palatino Linotype" w:hAnsi="Palatino Linotype" w:cs="Arial"/>
          <w:color w:val="000000"/>
          <w:sz w:val="22"/>
          <w:szCs w:val="22"/>
        </w:rPr>
        <w:t> </w:t>
      </w:r>
      <w:r>
        <w:rPr>
          <w:rStyle w:val="bodychar"/>
          <w:rFonts w:ascii="Palatino Linotype" w:hAnsi="Palatino Linotype" w:cs="Arial"/>
          <w:i/>
          <w:iCs/>
          <w:color w:val="000000"/>
          <w:sz w:val="22"/>
          <w:szCs w:val="22"/>
        </w:rPr>
        <w:t>(subject to his availability)</w:t>
      </w:r>
      <w:r>
        <w:rPr>
          <w:rStyle w:val="bodychar"/>
          <w:rFonts w:ascii="Palatino Linotype" w:hAnsi="Palatino Linotype" w:cs="Arial"/>
          <w:color w:val="000000"/>
          <w:sz w:val="22"/>
          <w:szCs w:val="22"/>
        </w:rPr>
        <w:t> . (B</w:t>
      </w:r>
      <w:proofErr w:type="gramStart"/>
      <w:r>
        <w:rPr>
          <w:rStyle w:val="bodychar"/>
          <w:rFonts w:ascii="Palatino Linotype" w:hAnsi="Palatino Linotype" w:cs="Arial"/>
          <w:color w:val="000000"/>
          <w:sz w:val="22"/>
          <w:szCs w:val="22"/>
        </w:rPr>
        <w:t>,D</w:t>
      </w:r>
      <w:proofErr w:type="gramEnd"/>
      <w:r>
        <w:rPr>
          <w:rStyle w:val="bodychar"/>
          <w:rFonts w:ascii="Palatino Linotype" w:hAnsi="Palatino Linotype" w:cs="Arial"/>
          <w:color w:val="000000"/>
          <w:sz w:val="22"/>
          <w:szCs w:val="22"/>
        </w:rPr>
        <w:t>)</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1118C5" w:rsidRDefault="001118C5" w:rsidP="00C66C67">
      <w:pPr>
        <w:pStyle w:val="default"/>
        <w:spacing w:before="0" w:beforeAutospacing="0" w:after="0" w:afterAutospacing="0"/>
        <w:rPr>
          <w:rStyle w:val="defaultchar"/>
          <w:rFonts w:ascii="Palatino Linotype" w:hAnsi="Palatino Linotype" w:cs="Arial"/>
          <w:b/>
          <w:bCs/>
          <w:color w:val="000000"/>
          <w:sz w:val="22"/>
          <w:szCs w:val="22"/>
        </w:rPr>
      </w:pPr>
    </w:p>
    <w:p w:rsidR="001118C5" w:rsidRDefault="001118C5" w:rsidP="00C66C67">
      <w:pPr>
        <w:pStyle w:val="default"/>
        <w:spacing w:before="0" w:beforeAutospacing="0" w:after="0" w:afterAutospacing="0"/>
        <w:rPr>
          <w:rStyle w:val="defaultchar"/>
          <w:rFonts w:ascii="Palatino Linotype" w:hAnsi="Palatino Linotype" w:cs="Arial"/>
          <w:b/>
          <w:bCs/>
          <w:color w:val="000000"/>
          <w:sz w:val="22"/>
          <w:szCs w:val="22"/>
        </w:rPr>
      </w:pPr>
    </w:p>
    <w:p w:rsidR="00C66C67" w:rsidRDefault="00C66C67" w:rsidP="00C66C67">
      <w:pPr>
        <w:pStyle w:val="default"/>
        <w:spacing w:before="0" w:beforeAutospacing="0" w:after="0" w:afterAutospacing="0"/>
        <w:rPr>
          <w:rFonts w:ascii="Arial" w:hAnsi="Arial" w:cs="Arial"/>
          <w:color w:val="000000"/>
          <w:sz w:val="22"/>
          <w:szCs w:val="22"/>
        </w:rPr>
      </w:pPr>
      <w:bookmarkStart w:id="1" w:name="_GoBack"/>
      <w:bookmarkEnd w:id="1"/>
      <w:r>
        <w:rPr>
          <w:rStyle w:val="defaultchar"/>
          <w:rFonts w:ascii="Palatino Linotype" w:hAnsi="Palatino Linotype" w:cs="Arial"/>
          <w:b/>
          <w:bCs/>
          <w:color w:val="000000"/>
          <w:sz w:val="22"/>
          <w:szCs w:val="22"/>
        </w:rPr>
        <w:lastRenderedPageBreak/>
        <w:t>FRI 24 APR</w:t>
      </w:r>
      <w:r>
        <w:rPr>
          <w:rStyle w:val="defaultchar"/>
          <w:rFonts w:ascii="Palatino Linotype" w:hAnsi="Palatino Linotype" w:cs="Arial"/>
          <w:b/>
          <w:bCs/>
          <w:color w:val="000000"/>
          <w:sz w:val="22"/>
          <w:szCs w:val="22"/>
        </w:rPr>
        <w:tab/>
        <w:t>Bethlehe</w:t>
      </w:r>
      <w:r w:rsidR="003C2DC2">
        <w:rPr>
          <w:rStyle w:val="defaultchar"/>
          <w:rFonts w:ascii="Palatino Linotype" w:hAnsi="Palatino Linotype" w:cs="Arial"/>
          <w:b/>
          <w:bCs/>
          <w:color w:val="000000"/>
          <w:sz w:val="22"/>
          <w:szCs w:val="22"/>
        </w:rPr>
        <w:t>m</w:t>
      </w:r>
      <w:r>
        <w:rPr>
          <w:rStyle w:val="defaultchar"/>
          <w:rFonts w:ascii="Palatino Linotype" w:hAnsi="Palatino Linotype" w:cs="Arial"/>
          <w:b/>
          <w:bCs/>
          <w:color w:val="000000"/>
          <w:sz w:val="22"/>
          <w:szCs w:val="22"/>
        </w:rPr>
        <w:t>/Jerusalem</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Meet with a representative from the Lutheran World Federation at the Augusta Victoria Hospital campus. Learn about the healing work being done. Savor the stunning panoramic view of Jerusalem from the Mount of Olives and walk down the Palm Sunday Road to the Garden of Gethsemane and Church of All Nations.  Visit St. Peter's in Galicantu, which recalls Peter's three denials of Christ.   Visit the Western Wall, considered to be one of the holiest sites in the Jewish tradition. (B</w:t>
      </w:r>
      <w:proofErr w:type="gramStart"/>
      <w:r>
        <w:rPr>
          <w:rStyle w:val="bodychar"/>
          <w:rFonts w:ascii="Palatino Linotype" w:hAnsi="Palatino Linotype" w:cs="Arial"/>
          <w:color w:val="000000"/>
          <w:sz w:val="22"/>
          <w:szCs w:val="22"/>
        </w:rPr>
        <w:t>,D</w:t>
      </w:r>
      <w:proofErr w:type="gramEnd"/>
      <w:r>
        <w:rPr>
          <w:rStyle w:val="bodychar"/>
          <w:rFonts w:ascii="Palatino Linotype" w:hAnsi="Palatino Linotype" w:cs="Arial"/>
          <w:color w:val="000000"/>
          <w:sz w:val="22"/>
          <w:szCs w:val="22"/>
        </w:rPr>
        <w:t>)  Note: You could join the Women in Black Vigil from 1P – 2P</w:t>
      </w:r>
      <w:r w:rsidR="003C2DC2" w:rsidRPr="003C2DC2">
        <w:rPr>
          <w:rStyle w:val="bodychar"/>
          <w:rFonts w:ascii="Palatino Linotype" w:hAnsi="Palatino Linotype" w:cs="Arial"/>
          <w:color w:val="000000"/>
          <w:sz w:val="22"/>
          <w:szCs w:val="22"/>
        </w:rPr>
        <w:t xml:space="preserve"> </w:t>
      </w:r>
      <w:r w:rsidR="003C2DC2">
        <w:rPr>
          <w:rStyle w:val="bodychar"/>
          <w:rFonts w:ascii="Palatino Linotype" w:hAnsi="Palatino Linotype" w:cs="Arial"/>
          <w:color w:val="000000"/>
          <w:sz w:val="22"/>
          <w:szCs w:val="22"/>
        </w:rPr>
        <w:t xml:space="preserve">Check in to your hotel in Jerusalem for dinner and overnight.   </w:t>
      </w:r>
      <w:hyperlink r:id="rId5" w:tgtFrame="_blank" w:history="1">
        <w:r>
          <w:rPr>
            <w:rStyle w:val="hyperlinkchar"/>
            <w:rFonts w:ascii="Arial" w:hAnsi="Arial" w:cs="Arial"/>
            <w:color w:val="0000FF"/>
            <w:sz w:val="22"/>
            <w:szCs w:val="22"/>
            <w:u w:val="single"/>
          </w:rPr>
          <w:t>http://womeninblack.org/vigils-arround-the-world/middle-east/israel/</w:t>
        </w:r>
      </w:hyperlink>
      <w:r>
        <w:rPr>
          <w:rStyle w:val="bodychar"/>
          <w:rFonts w:ascii="Palatino Linotype" w:hAnsi="Palatino Linotype" w:cs="Arial"/>
          <w:color w:val="000000"/>
          <w:sz w:val="22"/>
          <w:szCs w:val="22"/>
        </w:rPr>
        <w:t>.</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1118C5">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r>
        <w:rPr>
          <w:rStyle w:val="defaultchar"/>
          <w:rFonts w:ascii="Palatino Linotype" w:hAnsi="Palatino Linotype" w:cs="Arial"/>
          <w:b/>
          <w:bCs/>
          <w:color w:val="000000"/>
          <w:sz w:val="22"/>
          <w:szCs w:val="22"/>
        </w:rPr>
        <w:t>SAT 25 APR Jerusalem</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Drive to</w:t>
      </w:r>
      <w:r>
        <w:rPr>
          <w:rStyle w:val="bodychar"/>
          <w:rFonts w:ascii="Palatino Linotype" w:hAnsi="Palatino Linotype" w:cs="Arial"/>
          <w:color w:val="BD6427"/>
          <w:sz w:val="22"/>
          <w:szCs w:val="22"/>
        </w:rPr>
        <w:t> </w:t>
      </w:r>
      <w:r>
        <w:rPr>
          <w:rStyle w:val="bodychar"/>
          <w:rFonts w:ascii="Palatino Linotype" w:hAnsi="Palatino Linotype" w:cs="Arial"/>
          <w:color w:val="000000"/>
          <w:sz w:val="22"/>
          <w:szCs w:val="22"/>
        </w:rPr>
        <w:t>Masada and ride the cable car up to the rocky plateau where the Zealots held their last resistance against the Roman conquerors, and explore the various remains of this mountaintop village. The Dead Sea is 1373 feet below sea level and is the lowest point on earth.  There will be time for a float in the briny waters.  Then drive to Qumran to see the actual caves where the Dead Sea Scrolls were found.  Stop in Jericho on your return to Jerusalem.</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1118C5">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r>
        <w:rPr>
          <w:rStyle w:val="defaultchar"/>
          <w:rFonts w:ascii="Palatino Linotype" w:hAnsi="Palatino Linotype" w:cs="Arial"/>
          <w:b/>
          <w:bCs/>
          <w:color w:val="000000"/>
          <w:sz w:val="22"/>
          <w:szCs w:val="22"/>
        </w:rPr>
        <w:t>SUN 26 APR Jerusalem</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Early morning visit to visit the Temple Mount/Haram al Sharif, with the Al Aqsa Mosque </w:t>
      </w:r>
      <w:r>
        <w:rPr>
          <w:rStyle w:val="bodychar"/>
          <w:rFonts w:ascii="Palatino Linotype" w:hAnsi="Palatino Linotype" w:cs="Arial"/>
          <w:i/>
          <w:iCs/>
          <w:color w:val="000000"/>
          <w:sz w:val="22"/>
          <w:szCs w:val="22"/>
        </w:rPr>
        <w:t>(no inside visits included), </w:t>
      </w:r>
      <w:r>
        <w:rPr>
          <w:rStyle w:val="bodychar"/>
          <w:rFonts w:ascii="Palatino Linotype" w:hAnsi="Palatino Linotype" w:cs="Arial"/>
          <w:color w:val="000000"/>
          <w:sz w:val="22"/>
          <w:szCs w:val="22"/>
        </w:rPr>
        <w:t xml:space="preserve">second only to </w:t>
      </w:r>
      <w:r w:rsidR="003C2DC2">
        <w:rPr>
          <w:rStyle w:val="bodychar"/>
          <w:rFonts w:ascii="Palatino Linotype" w:hAnsi="Palatino Linotype" w:cs="Arial"/>
          <w:color w:val="000000"/>
          <w:sz w:val="22"/>
          <w:szCs w:val="22"/>
        </w:rPr>
        <w:t xml:space="preserve">Mecca for Muslims.  Worship at </w:t>
      </w:r>
      <w:r>
        <w:rPr>
          <w:rStyle w:val="bodychar"/>
          <w:rFonts w:ascii="Palatino Linotype" w:hAnsi="Palatino Linotype" w:cs="Arial"/>
          <w:color w:val="000000"/>
          <w:sz w:val="22"/>
          <w:szCs w:val="22"/>
        </w:rPr>
        <w:t>Lutheran Church</w:t>
      </w:r>
      <w:r w:rsidR="003C2DC2">
        <w:rPr>
          <w:rStyle w:val="bodychar"/>
          <w:rFonts w:ascii="Palatino Linotype" w:hAnsi="Palatino Linotype" w:cs="Arial"/>
          <w:color w:val="000000"/>
          <w:sz w:val="22"/>
          <w:szCs w:val="22"/>
        </w:rPr>
        <w:t xml:space="preserve"> of the Redeemer</w:t>
      </w:r>
      <w:r>
        <w:rPr>
          <w:rStyle w:val="bodychar"/>
          <w:rFonts w:ascii="Palatino Linotype" w:hAnsi="Palatino Linotype" w:cs="Arial"/>
          <w:color w:val="000000"/>
          <w:sz w:val="22"/>
          <w:szCs w:val="22"/>
        </w:rPr>
        <w:t xml:space="preserve"> followed by</w:t>
      </w:r>
      <w:r w:rsidR="003C2DC2">
        <w:rPr>
          <w:rStyle w:val="bodychar"/>
          <w:rFonts w:ascii="Palatino Linotype" w:hAnsi="Palatino Linotype" w:cs="Arial"/>
          <w:color w:val="000000"/>
          <w:sz w:val="22"/>
          <w:szCs w:val="22"/>
        </w:rPr>
        <w:t xml:space="preserve"> a meeting with Pr. Carrie Ballenger, the English language pastor to learn about the various ministries of the Evangelical Lutheran Church in Jordan and the Holy Land (ELCJHL).</w:t>
      </w:r>
      <w:r>
        <w:rPr>
          <w:rStyle w:val="bodychar"/>
          <w:rFonts w:ascii="Palatino Linotype" w:hAnsi="Palatino Linotype" w:cs="Arial"/>
          <w:color w:val="000000"/>
          <w:sz w:val="22"/>
          <w:szCs w:val="22"/>
        </w:rPr>
        <w:t>The afternoon is free for individual exploration.  This evening gather for a farewell dinner at an Armenian restaurant near the hotel.  After dinner travelers returning to the US will transfer to the airport for the return flight home. Those extending to Jordan will overnight at the hotel (B</w:t>
      </w:r>
      <w:proofErr w:type="gramStart"/>
      <w:r>
        <w:rPr>
          <w:rStyle w:val="bodychar"/>
          <w:rFonts w:ascii="Palatino Linotype" w:hAnsi="Palatino Linotype" w:cs="Arial"/>
          <w:color w:val="000000"/>
          <w:sz w:val="22"/>
          <w:szCs w:val="22"/>
        </w:rPr>
        <w:t>,D</w:t>
      </w:r>
      <w:proofErr w:type="gramEnd"/>
      <w:r>
        <w:rPr>
          <w:rStyle w:val="bodychar"/>
          <w:rFonts w:ascii="Palatino Linotype" w:hAnsi="Palatino Linotype" w:cs="Arial"/>
          <w:color w:val="000000"/>
          <w:sz w:val="22"/>
          <w:szCs w:val="22"/>
        </w:rPr>
        <w:t>).</w:t>
      </w:r>
    </w:p>
    <w:p w:rsidR="00C66C67" w:rsidRDefault="00C66C67" w:rsidP="00C66C67">
      <w:pPr>
        <w:pStyle w:val="default"/>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MON 27 APR Return to USA</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Arrive home today with life enriching memories of your journey.    (Meals in-flight)</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body"/>
        <w:spacing w:before="0" w:beforeAutospacing="0" w:after="0" w:afterAutospacing="0"/>
        <w:jc w:val="center"/>
        <w:rPr>
          <w:rFonts w:ascii="Arial" w:hAnsi="Arial" w:cs="Arial"/>
          <w:color w:val="000000"/>
          <w:sz w:val="22"/>
          <w:szCs w:val="22"/>
        </w:rPr>
      </w:pPr>
      <w:r>
        <w:rPr>
          <w:rStyle w:val="bodychar"/>
          <w:rFonts w:ascii="Palatino Linotype" w:hAnsi="Palatino Linotype" w:cs="Arial"/>
          <w:i/>
          <w:iCs/>
          <w:color w:val="000000"/>
          <w:sz w:val="22"/>
          <w:szCs w:val="22"/>
        </w:rPr>
        <w:t>Code:  </w:t>
      </w:r>
      <w:r>
        <w:rPr>
          <w:rStyle w:val="bodychar"/>
          <w:rFonts w:ascii="Palatino Linotype" w:hAnsi="Palatino Linotype" w:cs="Arial"/>
          <w:b/>
          <w:bCs/>
          <w:i/>
          <w:iCs/>
          <w:color w:val="000000"/>
          <w:sz w:val="22"/>
          <w:szCs w:val="22"/>
          <w:u w:val="single"/>
        </w:rPr>
        <w:t>B</w:t>
      </w:r>
      <w:r>
        <w:rPr>
          <w:rStyle w:val="bodychar"/>
          <w:rFonts w:ascii="Palatino Linotype" w:hAnsi="Palatino Linotype" w:cs="Arial"/>
          <w:i/>
          <w:iCs/>
          <w:color w:val="000000"/>
          <w:sz w:val="22"/>
          <w:szCs w:val="22"/>
        </w:rPr>
        <w:t>reakfast, </w:t>
      </w:r>
      <w:r>
        <w:rPr>
          <w:rStyle w:val="bodychar"/>
          <w:rFonts w:ascii="Palatino Linotype" w:hAnsi="Palatino Linotype" w:cs="Arial"/>
          <w:b/>
          <w:bCs/>
          <w:i/>
          <w:iCs/>
          <w:color w:val="000000"/>
          <w:sz w:val="22"/>
          <w:szCs w:val="22"/>
          <w:u w:val="single"/>
        </w:rPr>
        <w:t>L</w:t>
      </w:r>
      <w:r>
        <w:rPr>
          <w:rStyle w:val="bodychar"/>
          <w:rFonts w:ascii="Palatino Linotype" w:hAnsi="Palatino Linotype" w:cs="Arial"/>
          <w:i/>
          <w:iCs/>
          <w:color w:val="000000"/>
          <w:sz w:val="22"/>
          <w:szCs w:val="22"/>
        </w:rPr>
        <w:t>unch, </w:t>
      </w:r>
      <w:r>
        <w:rPr>
          <w:rStyle w:val="bodychar"/>
          <w:rFonts w:ascii="Palatino Linotype" w:hAnsi="Palatino Linotype" w:cs="Arial"/>
          <w:b/>
          <w:bCs/>
          <w:i/>
          <w:iCs/>
          <w:color w:val="000000"/>
          <w:sz w:val="22"/>
          <w:szCs w:val="22"/>
          <w:u w:val="single"/>
        </w:rPr>
        <w:t>D</w:t>
      </w:r>
      <w:r>
        <w:rPr>
          <w:rStyle w:val="bodychar"/>
          <w:rFonts w:ascii="Palatino Linotype" w:hAnsi="Palatino Linotype" w:cs="Arial"/>
          <w:i/>
          <w:iCs/>
          <w:color w:val="000000"/>
          <w:sz w:val="22"/>
          <w:szCs w:val="22"/>
        </w:rPr>
        <w:t>inner</w:t>
      </w:r>
    </w:p>
    <w:p w:rsidR="00C66C67" w:rsidRDefault="00C66C67" w:rsidP="00C66C67">
      <w:pPr>
        <w:pStyle w:val="body"/>
        <w:spacing w:before="0" w:beforeAutospacing="0" w:after="0" w:afterAutospacing="0"/>
        <w:jc w:val="center"/>
        <w:rPr>
          <w:rFonts w:ascii="Arial" w:hAnsi="Arial" w:cs="Arial"/>
          <w:color w:val="000000"/>
          <w:sz w:val="22"/>
          <w:szCs w:val="22"/>
        </w:rPr>
      </w:pPr>
      <w:r>
        <w:rPr>
          <w:rStyle w:val="bodychar"/>
          <w:rFonts w:ascii="Palatino Linotype" w:hAnsi="Palatino Linotype" w:cs="Arial"/>
          <w:i/>
          <w:iCs/>
          <w:color w:val="000000"/>
          <w:sz w:val="22"/>
          <w:szCs w:val="22"/>
        </w:rPr>
        <w:t>Itinerary subject to change.</w:t>
      </w:r>
    </w:p>
    <w:p w:rsidR="00C66C67" w:rsidRDefault="00C66C67" w:rsidP="00C66C67">
      <w:pPr>
        <w:pStyle w:val="body"/>
        <w:spacing w:before="0" w:beforeAutospacing="0" w:after="0" w:afterAutospacing="0"/>
        <w:jc w:val="center"/>
        <w:rPr>
          <w:rFonts w:ascii="Arial" w:hAnsi="Arial" w:cs="Arial"/>
          <w:color w:val="000000"/>
          <w:sz w:val="22"/>
          <w:szCs w:val="22"/>
        </w:rPr>
      </w:pPr>
      <w:r>
        <w:rPr>
          <w:rStyle w:val="bodychar"/>
          <w:rFonts w:ascii="Palatino Linotype" w:hAnsi="Palatino Linotype" w:cs="Arial"/>
          <w:i/>
          <w:iCs/>
          <w:color w:val="000000"/>
          <w:sz w:val="22"/>
          <w:szCs w:val="22"/>
        </w:rPr>
        <w:t>Speakers subject to availability.</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body"/>
        <w:spacing w:before="0" w:beforeAutospacing="0" w:after="0" w:afterAutospacing="0"/>
        <w:jc w:val="center"/>
        <w:rPr>
          <w:rFonts w:ascii="Arial" w:hAnsi="Arial" w:cs="Arial"/>
          <w:color w:val="000000"/>
          <w:sz w:val="22"/>
          <w:szCs w:val="22"/>
        </w:rPr>
      </w:pPr>
      <w:r>
        <w:rPr>
          <w:rStyle w:val="bodychar"/>
          <w:rFonts w:ascii="Palatino Linotype" w:hAnsi="Palatino Linotype" w:cs="Arial"/>
          <w:b/>
          <w:bCs/>
          <w:color w:val="000000"/>
          <w:sz w:val="22"/>
          <w:szCs w:val="22"/>
          <w:u w:val="single"/>
        </w:rPr>
        <w:t>OPTIONAL EXTENSION TO JORDAN </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 xml:space="preserve">MON </w:t>
      </w:r>
      <w:r w:rsidR="002F3012">
        <w:rPr>
          <w:rStyle w:val="defaultchar"/>
          <w:rFonts w:ascii="Palatino Linotype" w:hAnsi="Palatino Linotype" w:cs="Arial"/>
          <w:b/>
          <w:bCs/>
          <w:color w:val="000000"/>
          <w:sz w:val="22"/>
          <w:szCs w:val="22"/>
        </w:rPr>
        <w:t>27 APR</w:t>
      </w:r>
      <w:r>
        <w:rPr>
          <w:rStyle w:val="defaultchar"/>
          <w:rFonts w:ascii="Palatino Linotype" w:hAnsi="Palatino Linotype" w:cs="Arial"/>
          <w:b/>
          <w:bCs/>
          <w:color w:val="000000"/>
          <w:sz w:val="22"/>
          <w:szCs w:val="22"/>
        </w:rPr>
        <w:t> Jerusalem/Petra</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Transfer to the Allenby Crossing to Jordan and meet your Jordanian guide, driver and coach. Visit Bethany-Beyond-the-Jordan, which has received recognition as the likely site where John baptized Jesus. Nearby visit the new Lutheran chapel. Continue through the vast desert to the village of Wadi Musa, which embraces the entrance to Petra – one of the Seven Modern Wonders of the World.  (B</w:t>
      </w:r>
      <w:proofErr w:type="gramStart"/>
      <w:r>
        <w:rPr>
          <w:rStyle w:val="bodychar"/>
          <w:rFonts w:ascii="Palatino Linotype" w:hAnsi="Palatino Linotype" w:cs="Arial"/>
          <w:color w:val="000000"/>
          <w:sz w:val="22"/>
          <w:szCs w:val="22"/>
        </w:rPr>
        <w:t>,D</w:t>
      </w:r>
      <w:proofErr w:type="gramEnd"/>
      <w:r>
        <w:rPr>
          <w:rStyle w:val="bodychar"/>
          <w:rFonts w:ascii="Palatino Linotype" w:hAnsi="Palatino Linotype" w:cs="Arial"/>
          <w:color w:val="000000"/>
          <w:sz w:val="22"/>
          <w:szCs w:val="22"/>
        </w:rPr>
        <w:t>)</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 xml:space="preserve">TUE </w:t>
      </w:r>
      <w:r w:rsidR="002F3012">
        <w:rPr>
          <w:rStyle w:val="defaultchar"/>
          <w:rFonts w:ascii="Palatino Linotype" w:hAnsi="Palatino Linotype" w:cs="Arial"/>
          <w:b/>
          <w:bCs/>
          <w:color w:val="000000"/>
          <w:sz w:val="22"/>
          <w:szCs w:val="22"/>
        </w:rPr>
        <w:t>28 APR</w:t>
      </w:r>
      <w:r>
        <w:rPr>
          <w:rStyle w:val="defaultchar"/>
          <w:rFonts w:ascii="Palatino Linotype" w:hAnsi="Palatino Linotype" w:cs="Arial"/>
          <w:b/>
          <w:bCs/>
          <w:color w:val="000000"/>
          <w:sz w:val="22"/>
          <w:szCs w:val="22"/>
        </w:rPr>
        <w:t> Petra</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Two thousand years ago the Nabateans carved a city out of rose red rock and it was rediscovered in 1812. Today you will discover the formerly lost city of Petra during a half-day guided tour. Begin by walking through the dramatic "ciq" or canyon that opens upon the Treasury, El Khazneh, one of the most elegant remains of antiquity. Beyond El Khazneh the visitor is surrounded on both sides by hundreds of Petra's carved and built structures. Enjoy a full day of touring this amazing, once-hidden world.  (B</w:t>
      </w:r>
      <w:proofErr w:type="gramStart"/>
      <w:r>
        <w:rPr>
          <w:rStyle w:val="bodychar"/>
          <w:rFonts w:ascii="Palatino Linotype" w:hAnsi="Palatino Linotype" w:cs="Arial"/>
          <w:color w:val="000000"/>
          <w:sz w:val="22"/>
          <w:szCs w:val="22"/>
        </w:rPr>
        <w:t>,D</w:t>
      </w:r>
      <w:proofErr w:type="gramEnd"/>
      <w:r>
        <w:rPr>
          <w:rStyle w:val="bodychar"/>
          <w:rFonts w:ascii="Palatino Linotype" w:hAnsi="Palatino Linotype" w:cs="Arial"/>
          <w:color w:val="000000"/>
          <w:sz w:val="22"/>
          <w:szCs w:val="22"/>
        </w:rPr>
        <w:t>)</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lastRenderedPageBreak/>
        <w:t xml:space="preserve">WED </w:t>
      </w:r>
      <w:r w:rsidR="002F3012">
        <w:rPr>
          <w:rStyle w:val="defaultchar"/>
          <w:rFonts w:ascii="Palatino Linotype" w:hAnsi="Palatino Linotype" w:cs="Arial"/>
          <w:b/>
          <w:bCs/>
          <w:color w:val="000000"/>
          <w:sz w:val="22"/>
          <w:szCs w:val="22"/>
        </w:rPr>
        <w:t xml:space="preserve">29 APR </w:t>
      </w:r>
      <w:r>
        <w:rPr>
          <w:rStyle w:val="defaultchar"/>
          <w:rFonts w:ascii="Palatino Linotype" w:hAnsi="Palatino Linotype" w:cs="Arial"/>
          <w:b/>
          <w:bCs/>
          <w:color w:val="000000"/>
          <w:sz w:val="22"/>
          <w:szCs w:val="22"/>
        </w:rPr>
        <w:t>Petra/Tel Aviv/Departure</w:t>
      </w:r>
      <w:r w:rsidR="003C2DC2">
        <w:rPr>
          <w:rStyle w:val="defaultchar"/>
          <w:rFonts w:ascii="Palatino Linotype" w:hAnsi="Palatino Linotype" w:cs="Arial"/>
          <w:b/>
          <w:bCs/>
          <w:color w:val="000000"/>
          <w:sz w:val="22"/>
          <w:szCs w:val="22"/>
        </w:rPr>
        <w:t xml:space="preserve">  (MAY RETURN FROM AMMAN)</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Depart on the northbound journey to the village of Madeba to see the ancient mosaic map of the Holy Land. Drive to Mount Nebo where Moses viewed the Promised Land and enjoy the dramatic view of the Jordan Valley, Jericho and the Judean hills beyond. Cross the Allenby Bridge to meet your guide and driver for the transfer to Ben Gurion Airport – stop en route for dinner.  Arrive at the airport this evening for flight check-in and departure.  (B, D)</w:t>
      </w:r>
    </w:p>
    <w:p w:rsidR="00C66C67" w:rsidRDefault="00C66C67" w:rsidP="00C66C67">
      <w:pPr>
        <w:pStyle w:val="body"/>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C66C67" w:rsidRDefault="00C66C67" w:rsidP="00C66C67">
      <w:pPr>
        <w:pStyle w:val="default"/>
        <w:spacing w:before="0" w:beforeAutospacing="0" w:after="0" w:afterAutospacing="0"/>
        <w:rPr>
          <w:rFonts w:ascii="Arial" w:hAnsi="Arial" w:cs="Arial"/>
          <w:color w:val="000000"/>
          <w:sz w:val="22"/>
          <w:szCs w:val="22"/>
        </w:rPr>
      </w:pPr>
      <w:r>
        <w:rPr>
          <w:rStyle w:val="defaultchar"/>
          <w:rFonts w:ascii="Palatino Linotype" w:hAnsi="Palatino Linotype" w:cs="Arial"/>
          <w:b/>
          <w:bCs/>
          <w:color w:val="000000"/>
          <w:sz w:val="22"/>
          <w:szCs w:val="22"/>
        </w:rPr>
        <w:t xml:space="preserve">THU </w:t>
      </w:r>
      <w:r w:rsidR="002F3012">
        <w:rPr>
          <w:rStyle w:val="defaultchar"/>
          <w:rFonts w:ascii="Palatino Linotype" w:hAnsi="Palatino Linotype" w:cs="Arial"/>
          <w:b/>
          <w:bCs/>
          <w:color w:val="000000"/>
          <w:sz w:val="22"/>
          <w:szCs w:val="22"/>
        </w:rPr>
        <w:t>30 APR</w:t>
      </w:r>
      <w:r>
        <w:rPr>
          <w:rStyle w:val="defaultchar"/>
          <w:rFonts w:ascii="Palatino Linotype" w:hAnsi="Palatino Linotype" w:cs="Arial"/>
          <w:b/>
          <w:bCs/>
          <w:color w:val="000000"/>
          <w:sz w:val="22"/>
          <w:szCs w:val="22"/>
        </w:rPr>
        <w:t> Arrive U.S.</w:t>
      </w:r>
    </w:p>
    <w:p w:rsidR="00C66C67" w:rsidRDefault="00C66C67" w:rsidP="00C66C67">
      <w:pPr>
        <w:pStyle w:val="body"/>
        <w:spacing w:before="0" w:beforeAutospacing="0" w:after="0" w:afterAutospacing="0"/>
        <w:rPr>
          <w:rFonts w:ascii="Arial" w:hAnsi="Arial" w:cs="Arial"/>
          <w:color w:val="000000"/>
          <w:sz w:val="22"/>
          <w:szCs w:val="22"/>
        </w:rPr>
      </w:pPr>
      <w:r>
        <w:rPr>
          <w:rStyle w:val="bodychar"/>
          <w:rFonts w:ascii="Palatino Linotype" w:hAnsi="Palatino Linotype" w:cs="Arial"/>
          <w:color w:val="000000"/>
          <w:sz w:val="22"/>
          <w:szCs w:val="22"/>
        </w:rPr>
        <w:t>Arrive home enriched by your encounters with the “Living Stones” of the Holy Land.  (Meals in-flight)</w:t>
      </w:r>
    </w:p>
    <w:p w:rsidR="00C5346F" w:rsidRDefault="00C5346F"/>
    <w:sectPr w:rsidR="00C5346F" w:rsidSect="001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67"/>
    <w:rsid w:val="001118C5"/>
    <w:rsid w:val="002F3012"/>
    <w:rsid w:val="003C2DC2"/>
    <w:rsid w:val="00C5346F"/>
    <w:rsid w:val="00C6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6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har">
    <w:name w:val="body__char"/>
    <w:basedOn w:val="DefaultParagraphFont"/>
    <w:rsid w:val="00C66C67"/>
  </w:style>
  <w:style w:type="paragraph" w:customStyle="1" w:styleId="default">
    <w:name w:val="default"/>
    <w:basedOn w:val="Normal"/>
    <w:rsid w:val="00C6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basedOn w:val="DefaultParagraphFont"/>
    <w:rsid w:val="00C66C67"/>
  </w:style>
  <w:style w:type="paragraph" w:customStyle="1" w:styleId="no0020spacing">
    <w:name w:val="no_0020spacing"/>
    <w:basedOn w:val="Normal"/>
    <w:rsid w:val="00C6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0020spacingchar">
    <w:name w:val="no_0020spacing__char"/>
    <w:basedOn w:val="DefaultParagraphFont"/>
    <w:rsid w:val="00C66C67"/>
  </w:style>
  <w:style w:type="character" w:customStyle="1" w:styleId="hyperlinkchar">
    <w:name w:val="hyperlink__char"/>
    <w:basedOn w:val="DefaultParagraphFont"/>
    <w:rsid w:val="00C66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6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har">
    <w:name w:val="body__char"/>
    <w:basedOn w:val="DefaultParagraphFont"/>
    <w:rsid w:val="00C66C67"/>
  </w:style>
  <w:style w:type="paragraph" w:customStyle="1" w:styleId="default">
    <w:name w:val="default"/>
    <w:basedOn w:val="Normal"/>
    <w:rsid w:val="00C6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basedOn w:val="DefaultParagraphFont"/>
    <w:rsid w:val="00C66C67"/>
  </w:style>
  <w:style w:type="paragraph" w:customStyle="1" w:styleId="no0020spacing">
    <w:name w:val="no_0020spacing"/>
    <w:basedOn w:val="Normal"/>
    <w:rsid w:val="00C6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0020spacingchar">
    <w:name w:val="no_0020spacing__char"/>
    <w:basedOn w:val="DefaultParagraphFont"/>
    <w:rsid w:val="00C66C67"/>
  </w:style>
  <w:style w:type="character" w:customStyle="1" w:styleId="hyperlinkchar">
    <w:name w:val="hyperlink__char"/>
    <w:basedOn w:val="DefaultParagraphFont"/>
    <w:rsid w:val="00C6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gtd.org/owa/redir.aspx?REF=WYgNbPCim68ceUCnva1YPV7_C3FJcknbhuaS5rWahIc8z9AoMj3XCAFodHRwOi8vd29tZW5pbmJsYWNrLm9yZy92aWdpbHMtYXJyb3VuZC10aGUtd29ybGQvbWlkZGxlLWVhc3QvaXNyYWVsL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Jorgenson</dc:creator>
  <cp:lastModifiedBy>Windows User</cp:lastModifiedBy>
  <cp:revision>2</cp:revision>
  <dcterms:created xsi:type="dcterms:W3CDTF">2019-09-19T22:07:00Z</dcterms:created>
  <dcterms:modified xsi:type="dcterms:W3CDTF">2019-09-19T22:07:00Z</dcterms:modified>
</cp:coreProperties>
</file>